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B6542" w:rsidTr="00287627">
        <w:trPr>
          <w:jc w:val="center"/>
        </w:trPr>
        <w:tc>
          <w:tcPr>
            <w:tcW w:w="9736" w:type="dxa"/>
            <w:tcBorders>
              <w:bottom w:val="double" w:sz="4" w:space="0" w:color="auto"/>
            </w:tcBorders>
          </w:tcPr>
          <w:p w:rsidR="003B6542" w:rsidRDefault="003B6542" w:rsidP="003B6542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bookmarkStart w:id="0" w:name="OLE_LINK4"/>
            <w:bookmarkStart w:id="1" w:name="OLE_LINK1"/>
            <w:r>
              <w:rPr>
                <w:rFonts w:ascii="微軟正黑體" w:eastAsia="微軟正黑體" w:hAnsi="微軟正黑體" w:hint="eastAsia"/>
                <w:b/>
                <w:bCs/>
                <w:noProof/>
                <w:sz w:val="5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85062</wp:posOffset>
                  </wp:positionH>
                  <wp:positionV relativeFrom="paragraph">
                    <wp:posOffset>92406</wp:posOffset>
                  </wp:positionV>
                  <wp:extent cx="729615" cy="729615"/>
                  <wp:effectExtent l="0" t="0" r="0" b="0"/>
                  <wp:wrapTight wrapText="bothSides">
                    <wp:wrapPolygon edited="0">
                      <wp:start x="8460" y="0"/>
                      <wp:lineTo x="4512" y="564"/>
                      <wp:lineTo x="0" y="5640"/>
                      <wp:lineTo x="0" y="13535"/>
                      <wp:lineTo x="2256" y="18047"/>
                      <wp:lineTo x="6768" y="20867"/>
                      <wp:lineTo x="7896" y="20867"/>
                      <wp:lineTo x="12971" y="20867"/>
                      <wp:lineTo x="14099" y="20867"/>
                      <wp:lineTo x="18611" y="18047"/>
                      <wp:lineTo x="20867" y="13535"/>
                      <wp:lineTo x="20867" y="5640"/>
                      <wp:lineTo x="16355" y="564"/>
                      <wp:lineTo x="12407" y="0"/>
                      <wp:lineTo x="8460" y="0"/>
                    </wp:wrapPolygon>
                  </wp:wrapTight>
                  <wp:docPr id="2" name="圖片 2" descr="C:\Users\apple\Desktop\南華校徽-紅底樣式去背（PNG檔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ple\Desktop\南華校徽-紅底樣式去背（PNG檔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6542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sz w:val="72"/>
                <w:szCs w:val="72"/>
              </w:rPr>
              <w:t>【南華大學汽車通行證】</w:t>
            </w:r>
          </w:p>
        </w:tc>
      </w:tr>
      <w:tr w:rsidR="003B6542" w:rsidTr="00287627">
        <w:trPr>
          <w:jc w:val="center"/>
        </w:trPr>
        <w:tc>
          <w:tcPr>
            <w:tcW w:w="9736" w:type="dxa"/>
            <w:tcBorders>
              <w:top w:val="double" w:sz="4" w:space="0" w:color="auto"/>
            </w:tcBorders>
          </w:tcPr>
          <w:p w:rsidR="003B6542" w:rsidRPr="003B6542" w:rsidRDefault="003B6542" w:rsidP="003B6542">
            <w:pPr>
              <w:autoSpaceDE w:val="0"/>
              <w:autoSpaceDN w:val="0"/>
              <w:adjustRightInd w:val="0"/>
              <w:snapToGrid w:val="0"/>
              <w:ind w:left="1982" w:hangingChars="708" w:hanging="1982"/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一、主辦單位：南區研究倫理聯盟、南華大學校務及研究發展處、成功大學</w:t>
            </w:r>
          </w:p>
          <w:p w:rsidR="003B6542" w:rsidRPr="003B6542" w:rsidRDefault="003B6542" w:rsidP="003B6542">
            <w:pPr>
              <w:autoSpaceDE w:val="0"/>
              <w:autoSpaceDN w:val="0"/>
              <w:adjustRightInd w:val="0"/>
              <w:snapToGrid w:val="0"/>
              <w:ind w:leftChars="825" w:left="1980" w:firstLineChars="1" w:firstLine="3"/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人文社會科學中心人類研究倫理治理架構行政辦公室</w:t>
            </w:r>
          </w:p>
          <w:p w:rsidR="003B6542" w:rsidRPr="003B6542" w:rsidRDefault="003B6542" w:rsidP="003B6542">
            <w:pPr>
              <w:snapToGrid w:val="0"/>
              <w:ind w:left="1982" w:hangingChars="708" w:hanging="1982"/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二、課程主題：學術倫理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講習課程</w:t>
            </w:r>
          </w:p>
          <w:p w:rsidR="003B6542" w:rsidRPr="003B6542" w:rsidRDefault="003B6542" w:rsidP="003B6542">
            <w:pPr>
              <w:autoSpaceDE w:val="0"/>
              <w:autoSpaceDN w:val="0"/>
              <w:adjustRightInd w:val="0"/>
              <w:snapToGrid w:val="0"/>
              <w:ind w:left="1982" w:hangingChars="708" w:hanging="1982"/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三、課程時間：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10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7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年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10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月2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6日（星期五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  <w:u w:val="single"/>
              </w:rPr>
              <w:t>）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下午1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3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:00-17:30</w:t>
            </w:r>
          </w:p>
          <w:p w:rsidR="003B6542" w:rsidRDefault="003B6542" w:rsidP="003B6542">
            <w:pPr>
              <w:autoSpaceDE w:val="0"/>
              <w:autoSpaceDN w:val="0"/>
              <w:adjustRightInd w:val="0"/>
              <w:snapToGrid w:val="0"/>
              <w:ind w:left="1982" w:hangingChars="708" w:hanging="1982"/>
              <w:rPr>
                <w:rFonts w:ascii="微軟正黑體" w:eastAsia="微軟正黑體" w:hAnsi="微軟正黑體"/>
                <w:b/>
                <w:sz w:val="28"/>
                <w:szCs w:val="28"/>
                <w:shd w:val="clear" w:color="auto" w:fill="FFFFFF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四、活動地點：南華大學</w:t>
            </w:r>
            <w:r w:rsidR="00BB5EFD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成均館階梯教室</w:t>
            </w:r>
            <w:r w:rsidRPr="003B6542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B5EFD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C322</w:t>
            </w:r>
            <w:bookmarkStart w:id="2" w:name="_GoBack"/>
            <w:bookmarkEnd w:id="2"/>
            <w:r w:rsidRPr="003B6542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  <w:p w:rsidR="003B6542" w:rsidRPr="003B6542" w:rsidRDefault="003B6542" w:rsidP="003B6542">
            <w:pPr>
              <w:autoSpaceDE w:val="0"/>
              <w:autoSpaceDN w:val="0"/>
              <w:adjustRightInd w:val="0"/>
              <w:snapToGrid w:val="0"/>
              <w:ind w:leftChars="767" w:left="1978" w:hangingChars="49" w:hanging="137"/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（</w:t>
            </w:r>
            <w:r w:rsidRPr="003B6542"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  <w:t>62249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嘉義縣大林鎮南華路一段</w:t>
            </w:r>
            <w:r w:rsidRPr="003B6542">
              <w:rPr>
                <w:rFonts w:ascii="微軟正黑體" w:eastAsia="微軟正黑體" w:hAnsi="微軟正黑體" w:cs="微軟正黑體"/>
                <w:b/>
                <w:kern w:val="0"/>
                <w:sz w:val="28"/>
                <w:szCs w:val="28"/>
              </w:rPr>
              <w:t>55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  <w:szCs w:val="28"/>
              </w:rPr>
              <w:t>號）</w:t>
            </w:r>
          </w:p>
          <w:p w:rsidR="003B6542" w:rsidRDefault="003B6542" w:rsidP="003B6542">
            <w:pPr>
              <w:wordWrap w:val="0"/>
              <w:autoSpaceDE w:val="0"/>
              <w:autoSpaceDN w:val="0"/>
              <w:adjustRightInd w:val="0"/>
              <w:snapToGrid w:val="0"/>
              <w:ind w:left="1699" w:hangingChars="708" w:hanging="1699"/>
              <w:jc w:val="right"/>
              <w:rPr>
                <w:rFonts w:ascii="微軟正黑體" w:eastAsia="微軟正黑體" w:hAnsi="微軟正黑體"/>
                <w:b/>
                <w:bCs/>
                <w:noProof/>
                <w:sz w:val="56"/>
              </w:rPr>
            </w:pP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Cs w:val="28"/>
              </w:rPr>
              <w:t>南華大學承辦單位：</w:t>
            </w:r>
            <w:bookmarkStart w:id="3" w:name="OLE_LINK35"/>
            <w:bookmarkStart w:id="4" w:name="OLE_LINK36"/>
            <w:bookmarkStart w:id="5" w:name="OLE_LINK37"/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Cs w:val="28"/>
              </w:rPr>
              <w:t>校務及研究發展處 學術推展組</w:t>
            </w:r>
            <w:r>
              <w:rPr>
                <w:rFonts w:ascii="微軟正黑體" w:eastAsia="微軟正黑體" w:hAnsi="微軟正黑體" w:cs="微軟正黑體" w:hint="eastAsia"/>
                <w:b/>
                <w:kern w:val="0"/>
                <w:szCs w:val="28"/>
              </w:rPr>
              <w:t xml:space="preserve"> </w:t>
            </w:r>
            <w:r w:rsidRPr="003B6542">
              <w:rPr>
                <w:rFonts w:ascii="微軟正黑體" w:eastAsia="微軟正黑體" w:hAnsi="微軟正黑體" w:cs="微軟正黑體" w:hint="eastAsia"/>
                <w:b/>
                <w:kern w:val="0"/>
                <w:szCs w:val="28"/>
              </w:rPr>
              <w:t>#1831</w:t>
            </w:r>
            <w:r>
              <w:rPr>
                <w:rFonts w:ascii="微軟正黑體" w:eastAsia="微軟正黑體" w:hAnsi="微軟正黑體" w:cs="微軟正黑體" w:hint="eastAsia"/>
                <w:b/>
                <w:kern w:val="0"/>
                <w:szCs w:val="28"/>
              </w:rPr>
              <w:t xml:space="preserve"> 邱小姐</w:t>
            </w:r>
            <w:bookmarkEnd w:id="3"/>
            <w:bookmarkEnd w:id="4"/>
            <w:bookmarkEnd w:id="5"/>
          </w:p>
        </w:tc>
      </w:tr>
    </w:tbl>
    <w:p w:rsidR="003B6542" w:rsidRDefault="003B6542" w:rsidP="007E6110">
      <w:pPr>
        <w:rPr>
          <w:rFonts w:ascii="微軟正黑體" w:eastAsia="微軟正黑體" w:hAnsi="微軟正黑體"/>
          <w:b/>
          <w:bCs/>
          <w:sz w:val="32"/>
        </w:rPr>
      </w:pPr>
    </w:p>
    <w:bookmarkEnd w:id="0"/>
    <w:bookmarkEnd w:id="1"/>
    <w:p w:rsidR="00917810" w:rsidRDefault="00917810" w:rsidP="007E6110">
      <w:pPr>
        <w:jc w:val="right"/>
        <w:rPr>
          <w:rFonts w:ascii="微軟正黑體" w:eastAsia="微軟正黑體" w:hAnsi="微軟正黑體" w:cs="Times New Roman"/>
          <w:b/>
          <w:color w:val="000000"/>
          <w:kern w:val="0"/>
          <w:sz w:val="28"/>
          <w:szCs w:val="32"/>
        </w:rPr>
      </w:pPr>
    </w:p>
    <w:p w:rsidR="007E6110" w:rsidRPr="003B6542" w:rsidRDefault="007E6110" w:rsidP="003B6542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7E6110" w:rsidRPr="003B6542" w:rsidSect="007E61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7E" w:rsidRDefault="009A057E" w:rsidP="00152FFD">
      <w:r>
        <w:separator/>
      </w:r>
    </w:p>
  </w:endnote>
  <w:endnote w:type="continuationSeparator" w:id="0">
    <w:p w:rsidR="009A057E" w:rsidRDefault="009A057E" w:rsidP="001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7E" w:rsidRDefault="009A057E" w:rsidP="00152FFD">
      <w:r>
        <w:separator/>
      </w:r>
    </w:p>
  </w:footnote>
  <w:footnote w:type="continuationSeparator" w:id="0">
    <w:p w:rsidR="009A057E" w:rsidRDefault="009A057E" w:rsidP="0015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10"/>
    <w:rsid w:val="000431FF"/>
    <w:rsid w:val="00102FC2"/>
    <w:rsid w:val="00152FFD"/>
    <w:rsid w:val="00163546"/>
    <w:rsid w:val="00251D86"/>
    <w:rsid w:val="00287627"/>
    <w:rsid w:val="003B6542"/>
    <w:rsid w:val="005507AD"/>
    <w:rsid w:val="00702A9B"/>
    <w:rsid w:val="007E6110"/>
    <w:rsid w:val="00917810"/>
    <w:rsid w:val="00944BB6"/>
    <w:rsid w:val="009A057E"/>
    <w:rsid w:val="00BB5EFD"/>
    <w:rsid w:val="00C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8D79"/>
  <w15:docId w15:val="{EB439A61-6971-4E60-865A-22F3217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61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E6110"/>
  </w:style>
  <w:style w:type="table" w:styleId="a5">
    <w:name w:val="Table Grid"/>
    <w:basedOn w:val="a1"/>
    <w:uiPriority w:val="59"/>
    <w:rsid w:val="007E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E6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FF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781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B65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邱聖真</dc:creator>
  <cp:lastModifiedBy>Administrator</cp:lastModifiedBy>
  <cp:revision>3</cp:revision>
  <cp:lastPrinted>2016-11-07T07:00:00Z</cp:lastPrinted>
  <dcterms:created xsi:type="dcterms:W3CDTF">2018-09-25T05:52:00Z</dcterms:created>
  <dcterms:modified xsi:type="dcterms:W3CDTF">2018-09-25T05:54:00Z</dcterms:modified>
</cp:coreProperties>
</file>